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F475" w14:textId="77777777" w:rsidR="006C3EE3" w:rsidRDefault="006C3EE3" w:rsidP="00BC2D51">
      <w:pPr>
        <w:rPr>
          <w:rFonts w:ascii="Georgia" w:hAnsi="Georgia"/>
        </w:rPr>
      </w:pPr>
    </w:p>
    <w:p w14:paraId="44B3EF44" w14:textId="4384EC26" w:rsidR="00BC2D51" w:rsidRPr="00B97A0D" w:rsidRDefault="00B97A0D" w:rsidP="00BC2D51">
      <w:pPr>
        <w:jc w:val="center"/>
        <w:rPr>
          <w:rFonts w:ascii="Georgia" w:hAnsi="Georgia"/>
          <w:sz w:val="28"/>
          <w:szCs w:val="28"/>
        </w:rPr>
      </w:pPr>
      <w:r w:rsidRPr="00B97A0D">
        <w:rPr>
          <w:rFonts w:ascii="Georgia" w:hAnsi="Georgia"/>
          <w:b/>
          <w:bCs/>
          <w:sz w:val="28"/>
          <w:szCs w:val="28"/>
        </w:rPr>
        <w:t xml:space="preserve">Tony’s Chocolonely </w:t>
      </w:r>
      <w:r w:rsidR="00C1510D">
        <w:rPr>
          <w:rFonts w:ascii="Georgia" w:hAnsi="Georgia"/>
          <w:b/>
          <w:bCs/>
          <w:sz w:val="28"/>
          <w:szCs w:val="28"/>
        </w:rPr>
        <w:t>Tiny</w:t>
      </w:r>
      <w:r w:rsidRPr="00B97A0D">
        <w:rPr>
          <w:rFonts w:ascii="Georgia" w:hAnsi="Georgia"/>
          <w:b/>
          <w:bCs/>
          <w:sz w:val="28"/>
          <w:szCs w:val="28"/>
        </w:rPr>
        <w:t xml:space="preserve"> </w:t>
      </w:r>
      <w:r w:rsidR="00C1510D">
        <w:rPr>
          <w:rFonts w:ascii="Georgia" w:hAnsi="Georgia"/>
          <w:b/>
          <w:bCs/>
          <w:sz w:val="28"/>
          <w:szCs w:val="28"/>
        </w:rPr>
        <w:t>Tony</w:t>
      </w:r>
      <w:r w:rsidRPr="00B97A0D">
        <w:rPr>
          <w:rFonts w:ascii="Georgia" w:hAnsi="Georgia"/>
          <w:b/>
          <w:bCs/>
          <w:sz w:val="28"/>
          <w:szCs w:val="28"/>
        </w:rPr>
        <w:t xml:space="preserve"> Flavor Descriptions</w:t>
      </w:r>
    </w:p>
    <w:p w14:paraId="355D9CDE" w14:textId="65852C22" w:rsidR="00BC2D51" w:rsidRDefault="00BC2D51" w:rsidP="00BC2D51">
      <w:pPr>
        <w:rPr>
          <w:rFonts w:ascii="Georgia" w:hAnsi="Georgia"/>
          <w:b/>
          <w:bCs/>
        </w:rPr>
      </w:pPr>
    </w:p>
    <w:p w14:paraId="02DA0A9F" w14:textId="77777777" w:rsidR="00B97A0D" w:rsidRDefault="00B97A0D" w:rsidP="00BC2D51">
      <w:pPr>
        <w:rPr>
          <w:rFonts w:ascii="Georgia" w:hAnsi="Georgia"/>
          <w:b/>
          <w:bCs/>
        </w:rPr>
      </w:pPr>
    </w:p>
    <w:p w14:paraId="40FB11B5" w14:textId="2FBD0E4A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Milk Chocolate</w:t>
      </w:r>
    </w:p>
    <w:p w14:paraId="5CEF07FA" w14:textId="77777777" w:rsidR="00C1510D" w:rsidRPr="00C1510D" w:rsidRDefault="00C1510D" w:rsidP="00C1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0D">
        <w:rPr>
          <w:rFonts w:ascii="Times New Roman" w:eastAsia="Times New Roman" w:hAnsi="Times New Roman" w:cs="Times New Roman"/>
          <w:sz w:val="24"/>
          <w:szCs w:val="24"/>
        </w:rPr>
        <w:t xml:space="preserve">Not just a classic milk chocolate, but Tony's creamy, dreamy classic milk chocolate. Now bite sized and perfect for snacking! Unwrap 100 pieces in individual red </w:t>
      </w:r>
      <w:proofErr w:type="gramStart"/>
      <w:r w:rsidRPr="00C1510D">
        <w:rPr>
          <w:rFonts w:ascii="Times New Roman" w:eastAsia="Times New Roman" w:hAnsi="Times New Roman" w:cs="Times New Roman"/>
          <w:sz w:val="24"/>
          <w:szCs w:val="24"/>
        </w:rPr>
        <w:t>wrappers, and</w:t>
      </w:r>
      <w:proofErr w:type="gramEnd"/>
      <w:r w:rsidRPr="00C1510D">
        <w:rPr>
          <w:rFonts w:ascii="Times New Roman" w:eastAsia="Times New Roman" w:hAnsi="Times New Roman" w:cs="Times New Roman"/>
          <w:sz w:val="24"/>
          <w:szCs w:val="24"/>
        </w:rPr>
        <w:t xml:space="preserve"> make impact with every incredibly delicious bite!</w:t>
      </w:r>
    </w:p>
    <w:p w14:paraId="79C65DE6" w14:textId="4A0D2D6D" w:rsidR="00B97A0D" w:rsidRDefault="00B97A0D" w:rsidP="00BC2D51">
      <w:pPr>
        <w:rPr>
          <w:rFonts w:ascii="Georgia" w:hAnsi="Georgia"/>
          <w:b/>
          <w:bCs/>
        </w:rPr>
      </w:pPr>
    </w:p>
    <w:p w14:paraId="76948596" w14:textId="753B6C27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Milk Chocolate Caramel Sea Salt</w:t>
      </w:r>
    </w:p>
    <w:p w14:paraId="46D22467" w14:textId="77777777" w:rsidR="00C1510D" w:rsidRPr="00C1510D" w:rsidRDefault="00C1510D" w:rsidP="00C1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0D">
        <w:rPr>
          <w:rFonts w:ascii="Times New Roman" w:eastAsia="Times New Roman" w:hAnsi="Times New Roman" w:cs="Times New Roman"/>
          <w:sz w:val="24"/>
          <w:szCs w:val="24"/>
        </w:rPr>
        <w:t>Tony's classic, creamy milk chocolate packed with crunchy caramel (yea, you heard right) and flakes of sea salt. Now bite sized and totally snackable! Sweet and salty never tasted </w:t>
      </w:r>
      <w:proofErr w:type="spellStart"/>
      <w:r w:rsidRPr="00C1510D">
        <w:rPr>
          <w:rFonts w:ascii="Times New Roman" w:eastAsia="Times New Roman" w:hAnsi="Times New Roman" w:cs="Times New Roman"/>
          <w:sz w:val="24"/>
          <w:szCs w:val="24"/>
        </w:rPr>
        <w:t>soooo</w:t>
      </w:r>
      <w:proofErr w:type="spellEnd"/>
      <w:r w:rsidRPr="00C1510D">
        <w:rPr>
          <w:rFonts w:ascii="Times New Roman" w:eastAsia="Times New Roman" w:hAnsi="Times New Roman" w:cs="Times New Roman"/>
          <w:sz w:val="24"/>
          <w:szCs w:val="24"/>
        </w:rPr>
        <w:t> good. </w:t>
      </w:r>
    </w:p>
    <w:p w14:paraId="344AB4CF" w14:textId="310739AC" w:rsidR="00DE40F8" w:rsidRDefault="00DE40F8" w:rsidP="00DE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C5878" w14:textId="77777777" w:rsidR="00DE40F8" w:rsidRPr="00DE40F8" w:rsidRDefault="00DE40F8" w:rsidP="00DE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388D5" w14:textId="23D235C3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Dark Chocolate </w:t>
      </w:r>
    </w:p>
    <w:p w14:paraId="31D98271" w14:textId="77777777" w:rsidR="00C1510D" w:rsidRPr="00C1510D" w:rsidRDefault="00C1510D" w:rsidP="00C1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0D">
        <w:rPr>
          <w:rFonts w:ascii="Times New Roman" w:eastAsia="Times New Roman" w:hAnsi="Times New Roman" w:cs="Times New Roman"/>
          <w:sz w:val="24"/>
          <w:szCs w:val="24"/>
        </w:rPr>
        <w:t>These rich dark chocolate pieces contain at least 70% cacao. Se-</w:t>
      </w:r>
      <w:proofErr w:type="spellStart"/>
      <w:r w:rsidRPr="00C1510D">
        <w:rPr>
          <w:rFonts w:ascii="Times New Roman" w:eastAsia="Times New Roman" w:hAnsi="Times New Roman" w:cs="Times New Roman"/>
          <w:sz w:val="24"/>
          <w:szCs w:val="24"/>
        </w:rPr>
        <w:t>ven</w:t>
      </w:r>
      <w:proofErr w:type="spellEnd"/>
      <w:r w:rsidRPr="00C1510D">
        <w:rPr>
          <w:rFonts w:ascii="Times New Roman" w:eastAsia="Times New Roman" w:hAnsi="Times New Roman" w:cs="Times New Roman"/>
          <w:sz w:val="24"/>
          <w:szCs w:val="24"/>
        </w:rPr>
        <w:t xml:space="preserve">-ty! That gives them a bite designed for the true dark chocolate </w:t>
      </w:r>
      <w:proofErr w:type="gramStart"/>
      <w:r w:rsidRPr="00C1510D">
        <w:rPr>
          <w:rFonts w:ascii="Times New Roman" w:eastAsia="Times New Roman" w:hAnsi="Times New Roman" w:cs="Times New Roman"/>
          <w:sz w:val="24"/>
          <w:szCs w:val="24"/>
        </w:rPr>
        <w:t>lover..</w:t>
      </w:r>
      <w:proofErr w:type="gramEnd"/>
      <w:r w:rsidRPr="00C1510D">
        <w:rPr>
          <w:rFonts w:ascii="Times New Roman" w:eastAsia="Times New Roman" w:hAnsi="Times New Roman" w:cs="Times New Roman"/>
          <w:sz w:val="24"/>
          <w:szCs w:val="24"/>
        </w:rPr>
        <w:t xml:space="preserve"> and these bite sized babies are suitable for vegans too! </w:t>
      </w:r>
    </w:p>
    <w:p w14:paraId="092EB14C" w14:textId="5F545B77" w:rsidR="00B97A0D" w:rsidRDefault="00B97A0D" w:rsidP="00BC2D51">
      <w:pPr>
        <w:rPr>
          <w:rFonts w:ascii="Georgia" w:hAnsi="Georgia"/>
          <w:b/>
          <w:bCs/>
        </w:rPr>
      </w:pPr>
    </w:p>
    <w:p w14:paraId="55A3CDCD" w14:textId="77777777" w:rsidR="00CE34BB" w:rsidRDefault="00CE34BB" w:rsidP="00BC2D51">
      <w:pPr>
        <w:rPr>
          <w:rFonts w:ascii="Georgia" w:hAnsi="Georgia"/>
          <w:b/>
          <w:bCs/>
        </w:rPr>
      </w:pPr>
    </w:p>
    <w:p w14:paraId="4D7C3FEC" w14:textId="32AD0FB6" w:rsidR="00B97A0D" w:rsidRDefault="00B97A0D" w:rsidP="00BC2D51">
      <w:pPr>
        <w:rPr>
          <w:rFonts w:ascii="Georgia" w:hAnsi="Georgia"/>
          <w:b/>
          <w:bCs/>
        </w:rPr>
      </w:pPr>
    </w:p>
    <w:p w14:paraId="34407DD4" w14:textId="77777777" w:rsidR="00B97A0D" w:rsidRDefault="00B97A0D" w:rsidP="00BC2D51">
      <w:pPr>
        <w:rPr>
          <w:rFonts w:ascii="Georgia" w:hAnsi="Georgia"/>
        </w:rPr>
      </w:pPr>
    </w:p>
    <w:p w14:paraId="6357C6E4" w14:textId="77777777" w:rsidR="00BC2D51" w:rsidRDefault="00BC2D51" w:rsidP="00BC2D51">
      <w:pPr>
        <w:rPr>
          <w:rFonts w:ascii="Georgia" w:hAnsi="Georgia"/>
        </w:rPr>
      </w:pPr>
    </w:p>
    <w:p w14:paraId="3975F54A" w14:textId="77777777" w:rsidR="00BC2D51" w:rsidRPr="00BC2D51" w:rsidRDefault="00BC2D51" w:rsidP="00BC2D51">
      <w:pPr>
        <w:rPr>
          <w:rFonts w:ascii="Georgia" w:hAnsi="Georgia"/>
        </w:rPr>
      </w:pPr>
    </w:p>
    <w:sectPr w:rsidR="00BC2D51" w:rsidRPr="00BC2D5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9EC6" w14:textId="77777777" w:rsidR="00097E54" w:rsidRDefault="00097E54" w:rsidP="00BC2D51">
      <w:pPr>
        <w:spacing w:after="0" w:line="240" w:lineRule="auto"/>
      </w:pPr>
      <w:r>
        <w:separator/>
      </w:r>
    </w:p>
  </w:endnote>
  <w:endnote w:type="continuationSeparator" w:id="0">
    <w:p w14:paraId="25EFD22D" w14:textId="77777777" w:rsidR="00097E54" w:rsidRDefault="00097E54" w:rsidP="00BC2D51">
      <w:pPr>
        <w:spacing w:after="0" w:line="240" w:lineRule="auto"/>
      </w:pPr>
      <w:r>
        <w:continuationSeparator/>
      </w:r>
    </w:p>
  </w:endnote>
  <w:endnote w:type="continuationNotice" w:id="1">
    <w:p w14:paraId="5A7212A6" w14:textId="77777777" w:rsidR="00097E54" w:rsidRDefault="00097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085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8F17E" w14:textId="77777777" w:rsidR="00BC2D51" w:rsidRDefault="00BC2D51" w:rsidP="00BC2D51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56B61" w14:textId="77777777" w:rsidR="00BC2D51" w:rsidRDefault="00BC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9162" w14:textId="77777777" w:rsidR="00097E54" w:rsidRDefault="00097E54" w:rsidP="00BC2D51">
      <w:pPr>
        <w:spacing w:after="0" w:line="240" w:lineRule="auto"/>
      </w:pPr>
      <w:r>
        <w:separator/>
      </w:r>
    </w:p>
  </w:footnote>
  <w:footnote w:type="continuationSeparator" w:id="0">
    <w:p w14:paraId="1ED99FE8" w14:textId="77777777" w:rsidR="00097E54" w:rsidRDefault="00097E54" w:rsidP="00BC2D51">
      <w:pPr>
        <w:spacing w:after="0" w:line="240" w:lineRule="auto"/>
      </w:pPr>
      <w:r>
        <w:continuationSeparator/>
      </w:r>
    </w:p>
  </w:footnote>
  <w:footnote w:type="continuationNotice" w:id="1">
    <w:p w14:paraId="0C10AD9E" w14:textId="77777777" w:rsidR="00097E54" w:rsidRDefault="00097E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F831" w14:textId="77777777" w:rsidR="00BC2D51" w:rsidRDefault="00BC2D51" w:rsidP="00BC2D51">
    <w:pPr>
      <w:pStyle w:val="Header"/>
      <w:jc w:val="right"/>
    </w:pPr>
    <w:r>
      <w:rPr>
        <w:noProof/>
      </w:rPr>
      <w:drawing>
        <wp:inline distT="0" distB="0" distL="0" distR="0" wp14:anchorId="08B116A5" wp14:editId="0CBE6D4B">
          <wp:extent cx="959619" cy="504825"/>
          <wp:effectExtent l="0" t="0" r="0" b="0"/>
          <wp:docPr id="1" name="Picture 1" descr="Tony's Chocolonely Chocoshop - Tony's Chocolone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ny's Chocolonely Chocoshop - Tony's Chocolone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17" cy="510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84393" w14:textId="77777777" w:rsidR="00BC2D51" w:rsidRDefault="00BC2D51" w:rsidP="00BC2D51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0D"/>
    <w:rsid w:val="00097E54"/>
    <w:rsid w:val="00297821"/>
    <w:rsid w:val="004B0939"/>
    <w:rsid w:val="0055278E"/>
    <w:rsid w:val="0065359A"/>
    <w:rsid w:val="006C3EE3"/>
    <w:rsid w:val="00771821"/>
    <w:rsid w:val="00775ED5"/>
    <w:rsid w:val="00AF0496"/>
    <w:rsid w:val="00B97A0D"/>
    <w:rsid w:val="00BC2D51"/>
    <w:rsid w:val="00C1510D"/>
    <w:rsid w:val="00C908D9"/>
    <w:rsid w:val="00CE34BB"/>
    <w:rsid w:val="00CE7C1C"/>
    <w:rsid w:val="00D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3A26"/>
  <w15:chartTrackingRefBased/>
  <w15:docId w15:val="{2EFC56D1-A9B7-4D4D-82DD-A20025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51"/>
  </w:style>
  <w:style w:type="paragraph" w:styleId="Footer">
    <w:name w:val="footer"/>
    <w:basedOn w:val="Normal"/>
    <w:link w:val="FooterChar"/>
    <w:uiPriority w:val="99"/>
    <w:unhideWhenUsed/>
    <w:rsid w:val="00B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51"/>
  </w:style>
  <w:style w:type="paragraph" w:styleId="NormalWeb">
    <w:name w:val="Normal (Web)"/>
    <w:basedOn w:val="Normal"/>
    <w:uiPriority w:val="99"/>
    <w:unhideWhenUsed/>
    <w:rsid w:val="0065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onyschocolonely.sharepoint.com/sites/OrganisationAssets/Templates/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9878607F5A843A58CA3207AB8FEBF" ma:contentTypeVersion="4" ma:contentTypeDescription="Create a new document." ma:contentTypeScope="" ma:versionID="b86c3c32c035e362e441fadd1f3bc227">
  <xsd:schema xmlns:xsd="http://www.w3.org/2001/XMLSchema" xmlns:xs="http://www.w3.org/2001/XMLSchema" xmlns:p="http://schemas.microsoft.com/office/2006/metadata/properties" xmlns:ns2="80377f72-8c38-4e85-8b41-6d61c4f12030" xmlns:ns3="578966a7-819b-467c-9990-2a5b0d057b47" targetNamespace="http://schemas.microsoft.com/office/2006/metadata/properties" ma:root="true" ma:fieldsID="3bb00c135f55cfbc8fa15d76220ab493" ns2:_="" ns3:_="">
    <xsd:import namespace="80377f72-8c38-4e85-8b41-6d61c4f12030"/>
    <xsd:import namespace="578966a7-819b-467c-9990-2a5b0d057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77f72-8c38-4e85-8b41-6d61c4f1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66a7-819b-467c-9990-2a5b0d05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16811-10D1-44DD-ADC0-9F257CF11E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C48D9-8E49-4165-A872-B80CB0D8D6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7600D9-1A32-468C-B4B7-2D62B8962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77f72-8c38-4e85-8b41-6d61c4f12030"/>
    <ds:schemaRef ds:uri="578966a7-819b-467c-9990-2a5b0d057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C3EEBD-67E1-43E4-BA58-B5D00C51B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Word%20template.dotx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Abby Noel at Tony's Chocolonely</cp:lastModifiedBy>
  <cp:revision>2</cp:revision>
  <dcterms:created xsi:type="dcterms:W3CDTF">2022-07-20T18:07:00Z</dcterms:created>
  <dcterms:modified xsi:type="dcterms:W3CDTF">2022-07-20T18:07:00Z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0x010100DBC9878607F5A843A58CA3207AB8FEBF</vt:lpwstr>
  </property>
</Properties>
</file>